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3F1F" w14:textId="1893B456" w:rsidR="00A7408D" w:rsidRPr="00E86EFE" w:rsidRDefault="00E86EFE" w:rsidP="00E86EFE">
      <w:pPr>
        <w:spacing w:after="240" w:line="240" w:lineRule="auto"/>
        <w:jc w:val="left"/>
        <w:rPr>
          <w:rFonts w:ascii="Calibri" w:hAnsi="Calibri" w:cs="Calibri"/>
          <w:b/>
          <w:color w:val="F4793D" w:themeColor="accent1"/>
          <w:sz w:val="28"/>
          <w:szCs w:val="22"/>
        </w:rPr>
      </w:pPr>
      <w:bookmarkStart w:id="0" w:name="_GoBack"/>
      <w:bookmarkEnd w:id="0"/>
      <w:r w:rsidRPr="00E86EFE">
        <w:rPr>
          <w:rFonts w:ascii="Calibri" w:hAnsi="Calibri" w:cs="Calibri"/>
          <w:b/>
          <w:color w:val="F4793D" w:themeColor="accent1"/>
          <w:sz w:val="28"/>
          <w:szCs w:val="22"/>
        </w:rPr>
        <w:br/>
      </w:r>
      <w:r w:rsidR="00BC22D7" w:rsidRPr="00BC22D7">
        <w:rPr>
          <w:rFonts w:ascii="Calibri" w:hAnsi="Calibri" w:cs="Calibri"/>
          <w:b/>
          <w:color w:val="F4793D" w:themeColor="accent1"/>
          <w:sz w:val="28"/>
          <w:szCs w:val="22"/>
        </w:rPr>
        <w:t>Kalamazoo, Michigan</w:t>
      </w:r>
    </w:p>
    <w:p w14:paraId="77A94BD8" w14:textId="77777777" w:rsidR="005E0D30" w:rsidRPr="00BC22D7" w:rsidRDefault="005E0D30" w:rsidP="00BC22D7">
      <w:pPr>
        <w:spacing w:line="240" w:lineRule="auto"/>
        <w:jc w:val="left"/>
        <w:rPr>
          <w:rFonts w:ascii="Calibri" w:hAnsi="Calibri" w:cs="Calibri"/>
          <w:b/>
          <w:color w:val="6D5E87" w:themeColor="text2"/>
          <w:sz w:val="22"/>
          <w:szCs w:val="22"/>
        </w:rPr>
      </w:pPr>
      <w:r w:rsidRPr="00BC22D7">
        <w:rPr>
          <w:rFonts w:ascii="Calibri" w:hAnsi="Calibri" w:cs="Calibri"/>
          <w:b/>
          <w:color w:val="6D5E87" w:themeColor="text2"/>
          <w:sz w:val="22"/>
          <w:szCs w:val="22"/>
        </w:rPr>
        <w:t>Overview</w:t>
      </w:r>
    </w:p>
    <w:p w14:paraId="1AF4EBD7" w14:textId="5CBF9DEB" w:rsidR="0041767F" w:rsidRPr="00BC22D7" w:rsidRDefault="00BC22D7" w:rsidP="00B777E9">
      <w:pPr>
        <w:spacing w:after="240" w:line="240" w:lineRule="auto"/>
        <w:jc w:val="left"/>
        <w:rPr>
          <w:rFonts w:ascii="Calibri" w:hAnsi="Calibri" w:cs="Calibri"/>
          <w:sz w:val="22"/>
          <w:szCs w:val="22"/>
        </w:rPr>
      </w:pPr>
      <w:r w:rsidRPr="00BC22D7">
        <w:rPr>
          <w:rFonts w:ascii="Calibri" w:hAnsi="Calibri" w:cs="Calibri"/>
          <w:sz w:val="22"/>
          <w:szCs w:val="22"/>
        </w:rPr>
        <w:t>Kalamazoo Public Library (KPL) and Kalamazoo Public Schools (KPS) have joined together for the exciting OneCard partnership which seeks to enrich and support school instruction, reduce barriers traditionally associated with registering for library cards and promote the benefits of visiting a public library,</w:t>
      </w:r>
      <w:r w:rsidR="00B777E9">
        <w:rPr>
          <w:rFonts w:ascii="Calibri" w:hAnsi="Calibri" w:cs="Calibri"/>
          <w:sz w:val="22"/>
          <w:szCs w:val="22"/>
        </w:rPr>
        <w:t xml:space="preserve"> </w:t>
      </w:r>
      <w:r w:rsidRPr="00BC22D7">
        <w:rPr>
          <w:rFonts w:ascii="Calibri" w:hAnsi="Calibri" w:cs="Calibri"/>
          <w:sz w:val="22"/>
          <w:szCs w:val="22"/>
        </w:rPr>
        <w:t>checking out books, developing one’s literacy skills and creating an appreciation of reading. All 13,000 Kalamazoo Public Schools students have received library cards through the OneCard initiative.</w:t>
      </w:r>
    </w:p>
    <w:p w14:paraId="410849C2" w14:textId="77777777" w:rsidR="005E0D30" w:rsidRPr="00BC22D7" w:rsidRDefault="005E0D30" w:rsidP="00B777E9">
      <w:pPr>
        <w:spacing w:after="60" w:line="240" w:lineRule="auto"/>
        <w:jc w:val="left"/>
        <w:rPr>
          <w:rFonts w:ascii="Calibri" w:hAnsi="Calibri" w:cs="Calibri"/>
          <w:b/>
          <w:color w:val="6D5E87" w:themeColor="text2"/>
          <w:sz w:val="22"/>
          <w:szCs w:val="22"/>
        </w:rPr>
      </w:pPr>
      <w:r w:rsidRPr="00BC22D7">
        <w:rPr>
          <w:rFonts w:ascii="Calibri" w:hAnsi="Calibri" w:cs="Calibri"/>
          <w:b/>
          <w:color w:val="6D5E87" w:themeColor="text2"/>
          <w:sz w:val="22"/>
          <w:szCs w:val="22"/>
        </w:rPr>
        <w:t>Partnership Highlights</w:t>
      </w:r>
    </w:p>
    <w:p w14:paraId="0A289B86" w14:textId="49FAC039" w:rsidR="00BC22D7" w:rsidRPr="00BC22D7" w:rsidRDefault="00BC22D7" w:rsidP="00BC22D7">
      <w:pPr>
        <w:pStyle w:val="ListParagraph"/>
        <w:numPr>
          <w:ilvl w:val="0"/>
          <w:numId w:val="2"/>
        </w:numPr>
        <w:spacing w:after="160" w:line="240" w:lineRule="auto"/>
        <w:contextualSpacing w:val="0"/>
        <w:jc w:val="left"/>
        <w:rPr>
          <w:rFonts w:ascii="Calibri" w:hAnsi="Calibri" w:cs="Calibri"/>
          <w:sz w:val="22"/>
          <w:szCs w:val="22"/>
        </w:rPr>
      </w:pPr>
      <w:r w:rsidRPr="00BC22D7">
        <w:rPr>
          <w:rFonts w:ascii="Calibri" w:hAnsi="Calibri" w:cs="Calibri"/>
          <w:b/>
          <w:sz w:val="22"/>
          <w:szCs w:val="22"/>
        </w:rPr>
        <w:t>Student ID + Library Card</w:t>
      </w:r>
      <w:r w:rsidRPr="00BC22D7">
        <w:rPr>
          <w:rFonts w:ascii="Calibri" w:hAnsi="Calibri" w:cs="Calibri"/>
          <w:sz w:val="22"/>
          <w:szCs w:val="22"/>
        </w:rPr>
        <w:t xml:space="preserve">: In an effort aimed at streamlining everyday school and library use, KPS middle and high school student IDs now function as full-service Kalamazoo Public Library cards. Elementary students are presented with distinctive OneCards, distributed through the schools. Both of these cards provide full access to all KPL print materials, audio/visual and online materials including academic databases and language services, KPL computers, the newly renovated </w:t>
      </w:r>
      <w:hyperlink r:id="rId7" w:history="1">
        <w:r w:rsidRPr="00BC22D7">
          <w:rPr>
            <w:rStyle w:val="Hyperlink"/>
            <w:rFonts w:ascii="Calibri" w:hAnsi="Calibri" w:cs="Calibri"/>
            <w:sz w:val="22"/>
            <w:szCs w:val="22"/>
          </w:rPr>
          <w:t>Teen Studio</w:t>
        </w:r>
      </w:hyperlink>
      <w:r w:rsidRPr="00BC22D7">
        <w:rPr>
          <w:rFonts w:ascii="Calibri" w:hAnsi="Calibri" w:cs="Calibri"/>
          <w:sz w:val="22"/>
          <w:szCs w:val="22"/>
        </w:rPr>
        <w:t xml:space="preserve"> and KPL’s state-of-the-art digital studio, </w:t>
      </w:r>
      <w:hyperlink r:id="rId8" w:history="1">
        <w:r w:rsidRPr="00BC22D7">
          <w:rPr>
            <w:rStyle w:val="Hyperlink"/>
            <w:rFonts w:ascii="Calibri" w:hAnsi="Calibri" w:cs="Calibri"/>
            <w:sz w:val="22"/>
            <w:szCs w:val="22"/>
          </w:rPr>
          <w:t>The Hub</w:t>
        </w:r>
      </w:hyperlink>
      <w:r w:rsidRPr="00BC22D7">
        <w:rPr>
          <w:rFonts w:ascii="Calibri" w:hAnsi="Calibri" w:cs="Calibri"/>
          <w:sz w:val="22"/>
          <w:szCs w:val="22"/>
        </w:rPr>
        <w:t>.</w:t>
      </w:r>
    </w:p>
    <w:p w14:paraId="52E31CB3" w14:textId="33AD376E" w:rsidR="00BC22D7" w:rsidRPr="00BC22D7" w:rsidRDefault="00BC22D7" w:rsidP="00BC22D7">
      <w:pPr>
        <w:pStyle w:val="ListParagraph"/>
        <w:numPr>
          <w:ilvl w:val="0"/>
          <w:numId w:val="2"/>
        </w:numPr>
        <w:spacing w:after="160" w:line="240" w:lineRule="auto"/>
        <w:contextualSpacing w:val="0"/>
        <w:jc w:val="left"/>
        <w:rPr>
          <w:rFonts w:ascii="Calibri" w:hAnsi="Calibri" w:cs="Calibri"/>
          <w:sz w:val="22"/>
          <w:szCs w:val="22"/>
        </w:rPr>
      </w:pPr>
      <w:r w:rsidRPr="00BC22D7">
        <w:rPr>
          <w:rFonts w:ascii="Calibri" w:hAnsi="Calibri" w:cs="Calibri"/>
          <w:b/>
          <w:sz w:val="22"/>
          <w:szCs w:val="22"/>
        </w:rPr>
        <w:t>Eliminating Barriers</w:t>
      </w:r>
      <w:r w:rsidRPr="00BC22D7">
        <w:rPr>
          <w:rFonts w:ascii="Calibri" w:hAnsi="Calibri" w:cs="Calibri"/>
          <w:sz w:val="22"/>
          <w:szCs w:val="22"/>
        </w:rPr>
        <w:t>:</w:t>
      </w:r>
      <w:r w:rsidRPr="00BC22D7">
        <w:rPr>
          <w:rFonts w:ascii="Calibri" w:hAnsi="Calibri" w:cs="Calibri"/>
          <w:b/>
          <w:sz w:val="22"/>
          <w:szCs w:val="22"/>
        </w:rPr>
        <w:t xml:space="preserve"> </w:t>
      </w:r>
      <w:r w:rsidRPr="00BC22D7">
        <w:rPr>
          <w:rFonts w:ascii="Calibri" w:hAnsi="Calibri" w:cs="Calibri"/>
          <w:sz w:val="22"/>
          <w:szCs w:val="22"/>
        </w:rPr>
        <w:t xml:space="preserve">Through the OneCard initiative, more than 700 students without a permanent address have been issued a library card. Additionally, all students who had previously obtained a KPL card have had all fines and fees associated with their accounts waived, providing a fresh start with a new card. </w:t>
      </w:r>
    </w:p>
    <w:p w14:paraId="1854CE62" w14:textId="0B65582A" w:rsidR="005E0D30" w:rsidRPr="00B777E9" w:rsidRDefault="00BC22D7" w:rsidP="00B777E9">
      <w:pPr>
        <w:pStyle w:val="ListParagraph"/>
        <w:numPr>
          <w:ilvl w:val="0"/>
          <w:numId w:val="2"/>
        </w:numPr>
        <w:spacing w:after="240" w:line="240" w:lineRule="auto"/>
        <w:contextualSpacing w:val="0"/>
        <w:jc w:val="left"/>
        <w:rPr>
          <w:rFonts w:ascii="Calibri" w:hAnsi="Calibri" w:cs="Calibri"/>
          <w:b/>
          <w:sz w:val="22"/>
          <w:szCs w:val="22"/>
        </w:rPr>
      </w:pPr>
      <w:r w:rsidRPr="00BC22D7">
        <w:rPr>
          <w:rFonts w:ascii="Calibri" w:hAnsi="Calibri" w:cs="Calibri"/>
          <w:b/>
          <w:sz w:val="22"/>
          <w:szCs w:val="22"/>
        </w:rPr>
        <w:t>Youth Mobility Fund</w:t>
      </w:r>
      <w:r w:rsidRPr="00BC22D7">
        <w:rPr>
          <w:rFonts w:ascii="Calibri" w:hAnsi="Calibri" w:cs="Calibri"/>
          <w:sz w:val="22"/>
          <w:szCs w:val="22"/>
        </w:rPr>
        <w:t>: In partnership with the City of Kalamazoo</w:t>
      </w:r>
      <w:r w:rsidR="00B777E9">
        <w:rPr>
          <w:rFonts w:ascii="Calibri" w:hAnsi="Calibri" w:cs="Calibri"/>
          <w:sz w:val="22"/>
          <w:szCs w:val="22"/>
        </w:rPr>
        <w:t xml:space="preserve"> and the</w:t>
      </w:r>
      <w:r w:rsidRPr="00BC22D7">
        <w:rPr>
          <w:rFonts w:ascii="Calibri" w:hAnsi="Calibri" w:cs="Calibri"/>
          <w:sz w:val="22"/>
          <w:szCs w:val="22"/>
        </w:rPr>
        <w:t xml:space="preserve"> Kalamazoo County public bus system, and with the financial support of the </w:t>
      </w:r>
      <w:hyperlink r:id="rId9" w:history="1">
        <w:r w:rsidRPr="00BC22D7">
          <w:rPr>
            <w:rStyle w:val="Hyperlink"/>
            <w:rFonts w:ascii="Calibri" w:hAnsi="Calibri" w:cs="Calibri"/>
            <w:sz w:val="22"/>
            <w:szCs w:val="22"/>
          </w:rPr>
          <w:t>Foundation for Excellence</w:t>
        </w:r>
      </w:hyperlink>
      <w:r w:rsidRPr="00BC22D7">
        <w:rPr>
          <w:rFonts w:ascii="Calibri" w:hAnsi="Calibri" w:cs="Calibri"/>
          <w:sz w:val="22"/>
          <w:szCs w:val="22"/>
        </w:rPr>
        <w:t xml:space="preserve">, KPL and KPS are proud to offer free public transit for all high schoolers. With their student IDs, KPS high school students can now take advantage of the metro transit system free of charge to ensure they can get to school, jobs, the library and youth development initiatives throughout the city. </w:t>
      </w:r>
    </w:p>
    <w:p w14:paraId="7EBC894A" w14:textId="137353FC" w:rsidR="00BC22D7" w:rsidRPr="00B777E9" w:rsidRDefault="00BC22D7" w:rsidP="00B777E9">
      <w:pPr>
        <w:spacing w:after="60" w:line="240" w:lineRule="auto"/>
        <w:ind w:right="432"/>
        <w:jc w:val="left"/>
        <w:rPr>
          <w:rFonts w:ascii="Calibri" w:hAnsi="Calibri" w:cs="Calibri"/>
          <w:b/>
          <w:color w:val="6D5E87" w:themeColor="text2"/>
          <w:sz w:val="22"/>
          <w:szCs w:val="22"/>
        </w:rPr>
      </w:pPr>
      <w:r w:rsidRPr="00BC22D7">
        <w:rPr>
          <w:rFonts w:ascii="Calibri" w:hAnsi="Calibri" w:cs="Calibri"/>
          <w:b/>
          <w:color w:val="6D5E87" w:themeColor="text2"/>
          <w:sz w:val="22"/>
          <w:szCs w:val="22"/>
        </w:rPr>
        <w:t xml:space="preserve">Keys to Success </w:t>
      </w:r>
    </w:p>
    <w:p w14:paraId="5EFEC8F3" w14:textId="3CAC534D" w:rsidR="00BC22D7" w:rsidRPr="00BC22D7" w:rsidRDefault="00BC22D7" w:rsidP="00BC22D7">
      <w:pPr>
        <w:pStyle w:val="ListParagraph"/>
        <w:numPr>
          <w:ilvl w:val="0"/>
          <w:numId w:val="3"/>
        </w:numPr>
        <w:spacing w:after="160" w:line="240" w:lineRule="auto"/>
        <w:contextualSpacing w:val="0"/>
        <w:jc w:val="left"/>
        <w:rPr>
          <w:rFonts w:ascii="Calibri" w:hAnsi="Calibri" w:cs="Calibri"/>
          <w:b/>
          <w:sz w:val="22"/>
          <w:szCs w:val="22"/>
        </w:rPr>
      </w:pPr>
      <w:r w:rsidRPr="00BC22D7">
        <w:rPr>
          <w:rFonts w:ascii="Calibri" w:hAnsi="Calibri" w:cs="Calibri"/>
          <w:b/>
          <w:sz w:val="22"/>
          <w:szCs w:val="22"/>
        </w:rPr>
        <w:t xml:space="preserve">First Grade Visits: </w:t>
      </w:r>
      <w:r w:rsidRPr="00BC22D7">
        <w:rPr>
          <w:rFonts w:ascii="Calibri" w:hAnsi="Calibri" w:cs="Calibri"/>
          <w:sz w:val="22"/>
          <w:szCs w:val="22"/>
        </w:rPr>
        <w:t xml:space="preserve">Each year, all KPS first graders visit Central Library three times with their classmates. During these visits, students are taught how to use their cards, find the books they love, access computers and learn how older kids and adults use the library. </w:t>
      </w:r>
    </w:p>
    <w:p w14:paraId="1F8D825E" w14:textId="6BEC2175" w:rsidR="00BC22D7" w:rsidRPr="00B777E9" w:rsidRDefault="00BC22D7" w:rsidP="00B777E9">
      <w:pPr>
        <w:pStyle w:val="ListParagraph"/>
        <w:numPr>
          <w:ilvl w:val="0"/>
          <w:numId w:val="3"/>
        </w:numPr>
        <w:spacing w:after="240" w:line="240" w:lineRule="auto"/>
        <w:jc w:val="left"/>
        <w:rPr>
          <w:rFonts w:ascii="Calibri" w:hAnsi="Calibri" w:cs="Calibri"/>
          <w:sz w:val="22"/>
          <w:szCs w:val="22"/>
        </w:rPr>
      </w:pPr>
      <w:r w:rsidRPr="00BC22D7">
        <w:rPr>
          <w:rFonts w:ascii="Calibri" w:hAnsi="Calibri" w:cs="Calibri"/>
          <w:b/>
          <w:sz w:val="22"/>
          <w:szCs w:val="22"/>
        </w:rPr>
        <w:t>OneCards for KPS Teachers and Staff:</w:t>
      </w:r>
      <w:r w:rsidRPr="00BC22D7">
        <w:rPr>
          <w:rFonts w:ascii="Calibri" w:hAnsi="Calibri" w:cs="Calibri"/>
          <w:sz w:val="22"/>
          <w:szCs w:val="22"/>
        </w:rPr>
        <w:t xml:space="preserve"> Through the OneCard initiative, all KPS teachers and staff are eligible for OneCards. This helps spark the conversation inside the classroom, provide</w:t>
      </w:r>
      <w:r w:rsidR="00B777E9">
        <w:rPr>
          <w:rFonts w:ascii="Calibri" w:hAnsi="Calibri" w:cs="Calibri"/>
          <w:sz w:val="22"/>
          <w:szCs w:val="22"/>
        </w:rPr>
        <w:t>s</w:t>
      </w:r>
      <w:r w:rsidRPr="00BC22D7">
        <w:rPr>
          <w:rFonts w:ascii="Calibri" w:hAnsi="Calibri" w:cs="Calibri"/>
          <w:sz w:val="22"/>
          <w:szCs w:val="22"/>
        </w:rPr>
        <w:t xml:space="preserve"> an opportunity to model library borrowing behavior and ensure</w:t>
      </w:r>
      <w:r w:rsidR="00B777E9">
        <w:rPr>
          <w:rFonts w:ascii="Calibri" w:hAnsi="Calibri" w:cs="Calibri"/>
          <w:sz w:val="22"/>
          <w:szCs w:val="22"/>
        </w:rPr>
        <w:t>s</w:t>
      </w:r>
      <w:r w:rsidRPr="00BC22D7">
        <w:rPr>
          <w:rFonts w:ascii="Calibri" w:hAnsi="Calibri" w:cs="Calibri"/>
          <w:sz w:val="22"/>
          <w:szCs w:val="22"/>
        </w:rPr>
        <w:t xml:space="preserve"> that KPS faculty have access to all KPL materials, even if they live outside the service district.</w:t>
      </w:r>
    </w:p>
    <w:p w14:paraId="570994FD" w14:textId="77777777" w:rsidR="00BC22D7" w:rsidRPr="00BC22D7" w:rsidRDefault="00BC22D7" w:rsidP="00B777E9">
      <w:pPr>
        <w:spacing w:after="60" w:line="240" w:lineRule="auto"/>
        <w:ind w:right="432"/>
        <w:jc w:val="left"/>
        <w:rPr>
          <w:rFonts w:ascii="Calibri" w:hAnsi="Calibri" w:cs="Calibri"/>
          <w:b/>
          <w:color w:val="6D5E87" w:themeColor="text2"/>
          <w:sz w:val="22"/>
          <w:szCs w:val="22"/>
        </w:rPr>
      </w:pPr>
      <w:r w:rsidRPr="00BC22D7">
        <w:rPr>
          <w:rFonts w:ascii="Calibri" w:hAnsi="Calibri" w:cs="Calibri"/>
          <w:b/>
          <w:color w:val="6D5E87" w:themeColor="text2"/>
          <w:sz w:val="22"/>
          <w:szCs w:val="22"/>
        </w:rPr>
        <w:t>Ongoing Impact</w:t>
      </w:r>
    </w:p>
    <w:p w14:paraId="62552D88" w14:textId="745DDFA2" w:rsidR="00BC22D7" w:rsidRPr="00BC22D7" w:rsidRDefault="00BC22D7" w:rsidP="00E86EFE">
      <w:pPr>
        <w:spacing w:line="240" w:lineRule="auto"/>
        <w:jc w:val="left"/>
        <w:rPr>
          <w:rFonts w:ascii="Calibri" w:hAnsi="Calibri" w:cs="Calibri"/>
        </w:rPr>
      </w:pPr>
      <w:r w:rsidRPr="00BC22D7">
        <w:rPr>
          <w:rFonts w:ascii="Calibri" w:hAnsi="Calibri" w:cs="Calibri"/>
          <w:sz w:val="22"/>
          <w:szCs w:val="22"/>
        </w:rPr>
        <w:t>The OneCard partnership is set to operate in perpetuity. KPL and KPS meet quarterly to review the initiative and plan for the future. The reaction from the community has been enthusiastic and supportive, while the initiative itself has opened new avenues of conversation and additional opportunities for collaboration.</w:t>
      </w:r>
      <w:r w:rsidR="00E86EFE">
        <w:rPr>
          <w:rFonts w:ascii="Calibri" w:hAnsi="Calibri" w:cs="Calibri"/>
          <w:sz w:val="22"/>
          <w:szCs w:val="22"/>
        </w:rPr>
        <w:t xml:space="preserve"> </w:t>
      </w:r>
      <w:r w:rsidRPr="00BC22D7">
        <w:rPr>
          <w:rFonts w:ascii="Calibri" w:hAnsi="Calibri" w:cs="Calibri"/>
          <w:sz w:val="22"/>
          <w:szCs w:val="22"/>
        </w:rPr>
        <w:t xml:space="preserve">For more information, please contact Kevin King at </w:t>
      </w:r>
      <w:hyperlink r:id="rId10" w:history="1">
        <w:r w:rsidRPr="00BC22D7">
          <w:rPr>
            <w:rStyle w:val="Hyperlink"/>
            <w:rFonts w:ascii="Calibri" w:hAnsi="Calibri" w:cs="Calibri"/>
            <w:sz w:val="22"/>
            <w:szCs w:val="22"/>
          </w:rPr>
          <w:t>KevinK@kpl.gov</w:t>
        </w:r>
      </w:hyperlink>
      <w:r w:rsidRPr="00BC22D7">
        <w:rPr>
          <w:rFonts w:ascii="Calibri" w:hAnsi="Calibri" w:cs="Calibri"/>
          <w:sz w:val="22"/>
          <w:szCs w:val="22"/>
        </w:rPr>
        <w:t>.</w:t>
      </w:r>
    </w:p>
    <w:sectPr w:rsidR="00BC22D7" w:rsidRPr="00BC22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56998" w14:textId="77777777" w:rsidR="00533FD7" w:rsidRDefault="00533FD7" w:rsidP="00140E39">
      <w:pPr>
        <w:spacing w:line="240" w:lineRule="auto"/>
      </w:pPr>
      <w:r>
        <w:separator/>
      </w:r>
    </w:p>
  </w:endnote>
  <w:endnote w:type="continuationSeparator" w:id="0">
    <w:p w14:paraId="02BFD6AA" w14:textId="77777777" w:rsidR="00533FD7" w:rsidRDefault="00533FD7" w:rsidP="00140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E1BA" w14:textId="679A0AA2" w:rsidR="005E0D30" w:rsidRPr="00B777E9" w:rsidRDefault="00B777E9" w:rsidP="00B777E9">
    <w:pPr>
      <w:pStyle w:val="Footer"/>
      <w:tabs>
        <w:tab w:val="clear" w:pos="9360"/>
      </w:tabs>
      <w:ind w:right="4500"/>
      <w:jc w:val="both"/>
      <w:rPr>
        <w:sz w:val="18"/>
        <w:szCs w:val="20"/>
      </w:rPr>
    </w:pPr>
    <w:r w:rsidRPr="00B777E9">
      <w:rPr>
        <w:b/>
        <w:noProof/>
        <w:sz w:val="18"/>
        <w:szCs w:val="20"/>
      </w:rPr>
      <w:drawing>
        <wp:anchor distT="0" distB="0" distL="114300" distR="114300" simplePos="0" relativeHeight="251664384" behindDoc="0" locked="0" layoutInCell="1" allowOverlap="1" wp14:anchorId="7BF299D3" wp14:editId="70FB45F2">
          <wp:simplePos x="0" y="0"/>
          <wp:positionH relativeFrom="column">
            <wp:posOffset>3259785</wp:posOffset>
          </wp:positionH>
          <wp:positionV relativeFrom="paragraph">
            <wp:posOffset>-25400</wp:posOffset>
          </wp:positionV>
          <wp:extent cx="1612265" cy="4832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pl-logo.png"/>
                  <pic:cNvPicPr/>
                </pic:nvPicPr>
                <pic:blipFill>
                  <a:blip r:embed="rId1">
                    <a:extLst>
                      <a:ext uri="{28A0092B-C50C-407E-A947-70E740481C1C}">
                        <a14:useLocalDpi xmlns:a14="http://schemas.microsoft.com/office/drawing/2010/main" val="0"/>
                      </a:ext>
                    </a:extLst>
                  </a:blip>
                  <a:stretch>
                    <a:fillRect/>
                  </a:stretch>
                </pic:blipFill>
                <pic:spPr>
                  <a:xfrm>
                    <a:off x="0" y="0"/>
                    <a:ext cx="1612265" cy="483235"/>
                  </a:xfrm>
                  <a:prstGeom prst="rect">
                    <a:avLst/>
                  </a:prstGeom>
                </pic:spPr>
              </pic:pic>
            </a:graphicData>
          </a:graphic>
          <wp14:sizeRelH relativeFrom="page">
            <wp14:pctWidth>0</wp14:pctWidth>
          </wp14:sizeRelH>
          <wp14:sizeRelV relativeFrom="page">
            <wp14:pctHeight>0</wp14:pctHeight>
          </wp14:sizeRelV>
        </wp:anchor>
      </w:drawing>
    </w:r>
    <w:r w:rsidRPr="00B777E9">
      <w:rPr>
        <w:noProof/>
        <w:sz w:val="18"/>
        <w:szCs w:val="20"/>
      </w:rPr>
      <w:drawing>
        <wp:anchor distT="0" distB="0" distL="114300" distR="114300" simplePos="0" relativeHeight="251662336" behindDoc="0" locked="0" layoutInCell="1" allowOverlap="1" wp14:anchorId="53A3C66A" wp14:editId="27C5BABE">
          <wp:simplePos x="0" y="0"/>
          <wp:positionH relativeFrom="column">
            <wp:posOffset>5028235</wp:posOffset>
          </wp:positionH>
          <wp:positionV relativeFrom="paragraph">
            <wp:posOffset>-36830</wp:posOffset>
          </wp:positionV>
          <wp:extent cx="1328420" cy="492760"/>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LS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8420" cy="492760"/>
                  </a:xfrm>
                  <a:prstGeom prst="rect">
                    <a:avLst/>
                  </a:prstGeom>
                </pic:spPr>
              </pic:pic>
            </a:graphicData>
          </a:graphic>
          <wp14:sizeRelH relativeFrom="margin">
            <wp14:pctWidth>0</wp14:pctWidth>
          </wp14:sizeRelH>
          <wp14:sizeRelV relativeFrom="margin">
            <wp14:pctHeight>0</wp14:pctHeight>
          </wp14:sizeRelV>
        </wp:anchor>
      </w:drawing>
    </w:r>
    <w:r w:rsidRPr="00B777E9">
      <w:rPr>
        <w:rFonts w:ascii="Calibri" w:hAnsi="Calibri" w:cs="Calibri"/>
        <w:i/>
        <w:sz w:val="18"/>
        <w:szCs w:val="20"/>
      </w:rPr>
      <w:t xml:space="preserve">The Leaders Library Card Challenge is supported by the Institute of Museum and Library Services and is led by the Urban Libraries Council. For more Information, email </w:t>
    </w:r>
    <w:hyperlink r:id="rId3" w:history="1">
      <w:r w:rsidRPr="00B777E9">
        <w:rPr>
          <w:rStyle w:val="Hyperlink"/>
          <w:rFonts w:ascii="Calibri" w:hAnsi="Calibri" w:cs="Calibri"/>
          <w:i/>
          <w:sz w:val="18"/>
          <w:szCs w:val="20"/>
        </w:rPr>
        <w:t>info@urbanlibraries.org</w:t>
      </w:r>
    </w:hyperlink>
    <w:r w:rsidRPr="00B777E9">
      <w:rPr>
        <w:rFonts w:ascii="Calibri" w:hAnsi="Calibri" w:cs="Calibri"/>
        <w:i/>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89E25" w14:textId="77777777" w:rsidR="00533FD7" w:rsidRDefault="00533FD7" w:rsidP="00140E39">
      <w:pPr>
        <w:spacing w:line="240" w:lineRule="auto"/>
      </w:pPr>
      <w:r>
        <w:separator/>
      </w:r>
    </w:p>
  </w:footnote>
  <w:footnote w:type="continuationSeparator" w:id="0">
    <w:p w14:paraId="347E7A09" w14:textId="77777777" w:rsidR="00533FD7" w:rsidRDefault="00533FD7" w:rsidP="00140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F1F" w14:textId="3855263F" w:rsidR="005E0D30" w:rsidRPr="00BC22D7" w:rsidRDefault="00E86EFE" w:rsidP="005E0D30">
    <w:pPr>
      <w:pStyle w:val="Title"/>
      <w:jc w:val="right"/>
      <w:rPr>
        <w:color w:val="006752"/>
        <w:sz w:val="44"/>
        <w:szCs w:val="44"/>
      </w:rPr>
    </w:pPr>
    <w:r w:rsidRPr="00BC22D7">
      <w:rPr>
        <w:noProof/>
        <w:color w:val="6D5E87" w:themeColor="text2"/>
        <w:sz w:val="44"/>
        <w:szCs w:val="44"/>
      </w:rPr>
      <w:drawing>
        <wp:anchor distT="0" distB="0" distL="114300" distR="114300" simplePos="0" relativeHeight="251660288" behindDoc="0" locked="0" layoutInCell="1" allowOverlap="1" wp14:anchorId="1F030DE2" wp14:editId="5F6B9BA8">
          <wp:simplePos x="0" y="0"/>
          <wp:positionH relativeFrom="column">
            <wp:posOffset>25400</wp:posOffset>
          </wp:positionH>
          <wp:positionV relativeFrom="paragraph">
            <wp:posOffset>199390</wp:posOffset>
          </wp:positionV>
          <wp:extent cx="1496060" cy="748665"/>
          <wp:effectExtent l="0" t="0" r="889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LC_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748665"/>
                  </a:xfrm>
                  <a:prstGeom prst="rect">
                    <a:avLst/>
                  </a:prstGeom>
                </pic:spPr>
              </pic:pic>
            </a:graphicData>
          </a:graphic>
          <wp14:sizeRelH relativeFrom="margin">
            <wp14:pctWidth>0</wp14:pctWidth>
          </wp14:sizeRelH>
          <wp14:sizeRelV relativeFrom="margin">
            <wp14:pctHeight>0</wp14:pctHeight>
          </wp14:sizeRelV>
        </wp:anchor>
      </w:drawing>
    </w:r>
    <w:r w:rsidR="00BC22D7" w:rsidRPr="00BC22D7">
      <w:rPr>
        <w:noProof/>
        <w:color w:val="6D5E87" w:themeColor="text2"/>
        <w:sz w:val="44"/>
        <w:szCs w:val="44"/>
      </w:rPr>
      <mc:AlternateContent>
        <mc:Choice Requires="wpg">
          <w:drawing>
            <wp:anchor distT="0" distB="0" distL="114300" distR="114300" simplePos="0" relativeHeight="251659264" behindDoc="0" locked="0" layoutInCell="1" allowOverlap="1" wp14:anchorId="359CB2E2" wp14:editId="2B6BBA61">
              <wp:simplePos x="0" y="0"/>
              <wp:positionH relativeFrom="column">
                <wp:posOffset>2470785</wp:posOffset>
              </wp:positionH>
              <wp:positionV relativeFrom="paragraph">
                <wp:posOffset>-4129405</wp:posOffset>
              </wp:positionV>
              <wp:extent cx="942975" cy="7830185"/>
              <wp:effectExtent l="4445" t="0" r="0" b="0"/>
              <wp:wrapSquare wrapText="bothSides"/>
              <wp:docPr id="15" name="Group 15"/>
              <wp:cNvGraphicFramePr/>
              <a:graphic xmlns:a="http://schemas.openxmlformats.org/drawingml/2006/main">
                <a:graphicData uri="http://schemas.microsoft.com/office/word/2010/wordprocessingGroup">
                  <wpg:wgp>
                    <wpg:cNvGrpSpPr/>
                    <wpg:grpSpPr>
                      <a:xfrm rot="5400000">
                        <a:off x="0" y="0"/>
                        <a:ext cx="942975" cy="7830185"/>
                        <a:chOff x="0" y="-10054"/>
                        <a:chExt cx="943436" cy="9382654"/>
                      </a:xfrm>
                    </wpg:grpSpPr>
                    <wps:wsp>
                      <wps:cNvPr id="16" name="Rectangle 16"/>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227566" y="-10054"/>
                          <a:ext cx="715870" cy="9373510"/>
                          <a:chOff x="0" y="-10054"/>
                          <a:chExt cx="715870" cy="9373510"/>
                        </a:xfrm>
                      </wpg:grpSpPr>
                      <wps:wsp>
                        <wps:cNvPr id="18"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0070" y="-10054"/>
                            <a:ext cx="685800" cy="937260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2584A72" id="Group 15" o:spid="_x0000_s1026" style="position:absolute;margin-left:194.55pt;margin-top:-325.15pt;width:74.25pt;height:616.55pt;rotation:90;z-index:251659264;mso-width-relative:margin;mso-height-relative:margin" coordorigin=",-100" coordsize="9434,938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">
              <v:rect id="Rectangle 16" o:spid="_x0000_s1027" style="position:absolute;width:9144;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" fillcolor="white [3212]" stroked="f" strokeweight="1pt">
                <v:fill opacity="0"/>
              </v:rect>
              <v:group id="Group 17" o:spid="_x0000_s1028" style="position:absolute;left:2275;top:-100;width:7159;height:93734" coordorigin=",-100" coordsize="7158,93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Rectangle 5" o:spid="_x0000_s1029" style="position:absolute;width:6675;height:93634;visibility:visible;mso-wrap-style:square;v-text-anchor:middle" coordsize="667707,9363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" path="m,l667707,v4,1323975,-219068,3990702,-219064,5314677c448639,7111854,667711,7566279,667707,9363456l,9363456,,xe" fillcolor="#6d5e87 [3215]" stroked="f" strokeweight="1pt">
                  <v:stroke joinstyle="miter"/>
                  <v:path arrowok="t" o:connecttype="custom" o:connectlocs="0,0;667512,0;448512,5314677;667512,9363456;0,9363456;0,0" o:connectangles="0,0,0,0,0,0"/>
                </v:shape>
                <v:rect id="Rectangle 19" o:spid="_x0000_s1030" style="position:absolute;left:300;top:-100;width:6858;height:9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" stroked="f" strokeweight="1pt">
                  <v:fill r:id="rId3" o:title="" recolor="t" rotate="t" type="frame"/>
                </v:rect>
              </v:group>
              <w10:wrap type="square"/>
            </v:group>
          </w:pict>
        </mc:Fallback>
      </mc:AlternateContent>
    </w:r>
    <w:r w:rsidR="005E0D30" w:rsidRPr="00BC22D7">
      <w:rPr>
        <w:color w:val="6D5E87" w:themeColor="text2"/>
        <w:sz w:val="44"/>
        <w:szCs w:val="44"/>
      </w:rPr>
      <w:t>The Leaders Library Card Challenge</w:t>
    </w:r>
    <w:r w:rsidR="00140E39" w:rsidRPr="00BC22D7">
      <w:rPr>
        <w:color w:val="006752"/>
        <w:sz w:val="44"/>
        <w:szCs w:val="44"/>
      </w:rPr>
      <w:t xml:space="preserve"> </w:t>
    </w:r>
  </w:p>
  <w:p w14:paraId="15BB3E63" w14:textId="77777777" w:rsidR="00140E39" w:rsidRPr="00A57762" w:rsidRDefault="005E0D30" w:rsidP="005E0D30">
    <w:pPr>
      <w:pStyle w:val="Title"/>
      <w:jc w:val="right"/>
      <w:rPr>
        <w:sz w:val="28"/>
        <w:szCs w:val="44"/>
      </w:rPr>
    </w:pPr>
    <w:r w:rsidRPr="00A57762">
      <w:rPr>
        <w:sz w:val="28"/>
        <w:szCs w:val="44"/>
      </w:rPr>
      <w:t>Community Profile</w:t>
    </w:r>
    <w:r w:rsidR="00140E39" w:rsidRPr="00A57762">
      <w:rPr>
        <w:sz w:val="28"/>
        <w:szCs w:val="44"/>
      </w:rPr>
      <w:t xml:space="preserve">  </w:t>
    </w:r>
  </w:p>
  <w:p w14:paraId="4B5514D6" w14:textId="77777777" w:rsidR="005E0D30" w:rsidRPr="005E0D30" w:rsidRDefault="005E0D30" w:rsidP="005E0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C79F0"/>
    <w:multiLevelType w:val="hybridMultilevel"/>
    <w:tmpl w:val="8A8E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D0E7B"/>
    <w:multiLevelType w:val="hybridMultilevel"/>
    <w:tmpl w:val="9BC45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EE14A8"/>
    <w:multiLevelType w:val="hybridMultilevel"/>
    <w:tmpl w:val="5676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39"/>
    <w:rsid w:val="0007637B"/>
    <w:rsid w:val="001033A5"/>
    <w:rsid w:val="00140E39"/>
    <w:rsid w:val="00172603"/>
    <w:rsid w:val="00174623"/>
    <w:rsid w:val="002E58CF"/>
    <w:rsid w:val="002F2DE6"/>
    <w:rsid w:val="00335CD1"/>
    <w:rsid w:val="00357066"/>
    <w:rsid w:val="00374938"/>
    <w:rsid w:val="003D2E4C"/>
    <w:rsid w:val="0041767F"/>
    <w:rsid w:val="004D48D5"/>
    <w:rsid w:val="00533FD7"/>
    <w:rsid w:val="005E0D30"/>
    <w:rsid w:val="00616725"/>
    <w:rsid w:val="006354D5"/>
    <w:rsid w:val="00933DEA"/>
    <w:rsid w:val="009772B4"/>
    <w:rsid w:val="00A57762"/>
    <w:rsid w:val="00A7408D"/>
    <w:rsid w:val="00B777E9"/>
    <w:rsid w:val="00BC22D7"/>
    <w:rsid w:val="00BC6F0D"/>
    <w:rsid w:val="00BE77EB"/>
    <w:rsid w:val="00C4384B"/>
    <w:rsid w:val="00CB5B62"/>
    <w:rsid w:val="00D44399"/>
    <w:rsid w:val="00E86EFE"/>
    <w:rsid w:val="00E93CD1"/>
    <w:rsid w:val="00EB1864"/>
    <w:rsid w:val="00EF475B"/>
    <w:rsid w:val="00F3022B"/>
    <w:rsid w:val="00F67849"/>
    <w:rsid w:val="00FA3061"/>
    <w:rsid w:val="00FD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02EC"/>
  <w15:chartTrackingRefBased/>
  <w15:docId w15:val="{739B292A-8066-4E66-A25B-7F736672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D30"/>
    <w:pPr>
      <w:spacing w:after="0"/>
      <w:jc w:val="center"/>
    </w:pPr>
    <w:rPr>
      <w:rFonts w:ascii="Times New Roman" w:hAnsi="Times New Roman"/>
      <w:sz w:val="24"/>
      <w:szCs w:val="24"/>
    </w:rPr>
  </w:style>
  <w:style w:type="paragraph" w:styleId="Heading1">
    <w:name w:val="heading 1"/>
    <w:basedOn w:val="Normal"/>
    <w:next w:val="Normal"/>
    <w:link w:val="Heading1Char"/>
    <w:uiPriority w:val="9"/>
    <w:qFormat/>
    <w:rsid w:val="00140E39"/>
    <w:pPr>
      <w:keepNext/>
      <w:keepLines/>
      <w:spacing w:before="240"/>
      <w:outlineLvl w:val="0"/>
    </w:pPr>
    <w:rPr>
      <w:rFonts w:asciiTheme="majorHAnsi" w:eastAsiaTheme="majorEastAsia" w:hAnsiTheme="majorHAnsi" w:cstheme="majorBidi"/>
      <w:color w:val="D84E0C"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39"/>
    <w:rPr>
      <w:rFonts w:asciiTheme="majorHAnsi" w:eastAsiaTheme="majorEastAsia" w:hAnsiTheme="majorHAnsi" w:cstheme="majorBidi"/>
      <w:color w:val="D84E0C" w:themeColor="accent1" w:themeShade="BF"/>
      <w:sz w:val="32"/>
      <w:szCs w:val="32"/>
    </w:rPr>
  </w:style>
  <w:style w:type="paragraph" w:styleId="TOCHeading">
    <w:name w:val="TOC Heading"/>
    <w:basedOn w:val="Heading1"/>
    <w:next w:val="Normal"/>
    <w:uiPriority w:val="39"/>
    <w:unhideWhenUsed/>
    <w:qFormat/>
    <w:rsid w:val="00140E39"/>
    <w:pPr>
      <w:outlineLvl w:val="9"/>
    </w:pPr>
  </w:style>
  <w:style w:type="paragraph" w:styleId="Header">
    <w:name w:val="header"/>
    <w:basedOn w:val="Normal"/>
    <w:link w:val="HeaderChar"/>
    <w:uiPriority w:val="99"/>
    <w:unhideWhenUsed/>
    <w:rsid w:val="00140E39"/>
    <w:pPr>
      <w:tabs>
        <w:tab w:val="center" w:pos="4680"/>
        <w:tab w:val="right" w:pos="9360"/>
      </w:tabs>
      <w:spacing w:line="240" w:lineRule="auto"/>
    </w:pPr>
  </w:style>
  <w:style w:type="character" w:customStyle="1" w:styleId="HeaderChar">
    <w:name w:val="Header Char"/>
    <w:basedOn w:val="DefaultParagraphFont"/>
    <w:link w:val="Header"/>
    <w:uiPriority w:val="99"/>
    <w:rsid w:val="00140E39"/>
  </w:style>
  <w:style w:type="paragraph" w:styleId="Footer">
    <w:name w:val="footer"/>
    <w:basedOn w:val="Normal"/>
    <w:link w:val="FooterChar"/>
    <w:uiPriority w:val="99"/>
    <w:unhideWhenUsed/>
    <w:rsid w:val="00140E39"/>
    <w:pPr>
      <w:tabs>
        <w:tab w:val="center" w:pos="4680"/>
        <w:tab w:val="right" w:pos="9360"/>
      </w:tabs>
      <w:spacing w:line="240" w:lineRule="auto"/>
    </w:pPr>
  </w:style>
  <w:style w:type="character" w:customStyle="1" w:styleId="FooterChar">
    <w:name w:val="Footer Char"/>
    <w:basedOn w:val="DefaultParagraphFont"/>
    <w:link w:val="Footer"/>
    <w:uiPriority w:val="99"/>
    <w:rsid w:val="00140E39"/>
  </w:style>
  <w:style w:type="paragraph" w:styleId="NoSpacing">
    <w:name w:val="No Spacing"/>
    <w:link w:val="NoSpacingChar"/>
    <w:uiPriority w:val="1"/>
    <w:qFormat/>
    <w:rsid w:val="00140E39"/>
    <w:pPr>
      <w:spacing w:after="0" w:line="240" w:lineRule="auto"/>
    </w:pPr>
    <w:rPr>
      <w:rFonts w:eastAsiaTheme="minorEastAsia"/>
    </w:rPr>
  </w:style>
  <w:style w:type="character" w:customStyle="1" w:styleId="NoSpacingChar">
    <w:name w:val="No Spacing Char"/>
    <w:basedOn w:val="DefaultParagraphFont"/>
    <w:link w:val="NoSpacing"/>
    <w:uiPriority w:val="1"/>
    <w:rsid w:val="00140E39"/>
    <w:rPr>
      <w:rFonts w:eastAsiaTheme="minorEastAsia"/>
    </w:rPr>
  </w:style>
  <w:style w:type="paragraph" w:styleId="Title">
    <w:name w:val="Title"/>
    <w:basedOn w:val="Normal"/>
    <w:next w:val="Normal"/>
    <w:link w:val="TitleChar"/>
    <w:uiPriority w:val="10"/>
    <w:qFormat/>
    <w:rsid w:val="00140E3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E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0D30"/>
    <w:pPr>
      <w:ind w:left="720"/>
      <w:contextualSpacing/>
    </w:pPr>
  </w:style>
  <w:style w:type="paragraph" w:styleId="EndnoteText">
    <w:name w:val="endnote text"/>
    <w:basedOn w:val="Normal"/>
    <w:link w:val="EndnoteTextChar"/>
    <w:uiPriority w:val="99"/>
    <w:semiHidden/>
    <w:unhideWhenUsed/>
    <w:rsid w:val="005E0D30"/>
    <w:pPr>
      <w:spacing w:line="240" w:lineRule="auto"/>
    </w:pPr>
    <w:rPr>
      <w:sz w:val="20"/>
      <w:szCs w:val="20"/>
    </w:rPr>
  </w:style>
  <w:style w:type="character" w:customStyle="1" w:styleId="EndnoteTextChar">
    <w:name w:val="Endnote Text Char"/>
    <w:basedOn w:val="DefaultParagraphFont"/>
    <w:link w:val="EndnoteText"/>
    <w:uiPriority w:val="99"/>
    <w:semiHidden/>
    <w:rsid w:val="005E0D30"/>
    <w:rPr>
      <w:rFonts w:ascii="Times New Roman" w:hAnsi="Times New Roman"/>
      <w:sz w:val="20"/>
      <w:szCs w:val="20"/>
    </w:rPr>
  </w:style>
  <w:style w:type="character" w:styleId="EndnoteReference">
    <w:name w:val="endnote reference"/>
    <w:basedOn w:val="DefaultParagraphFont"/>
    <w:uiPriority w:val="99"/>
    <w:semiHidden/>
    <w:unhideWhenUsed/>
    <w:rsid w:val="005E0D30"/>
    <w:rPr>
      <w:vertAlign w:val="superscript"/>
    </w:rPr>
  </w:style>
  <w:style w:type="character" w:styleId="Hyperlink">
    <w:name w:val="Hyperlink"/>
    <w:basedOn w:val="DefaultParagraphFont"/>
    <w:uiPriority w:val="99"/>
    <w:unhideWhenUsed/>
    <w:rsid w:val="005E0D30"/>
    <w:rPr>
      <w:color w:val="F4793D" w:themeColor="hyperlink"/>
      <w:u w:val="single"/>
    </w:rPr>
  </w:style>
  <w:style w:type="paragraph" w:styleId="BalloonText">
    <w:name w:val="Balloon Text"/>
    <w:basedOn w:val="Normal"/>
    <w:link w:val="BalloonTextChar"/>
    <w:uiPriority w:val="99"/>
    <w:semiHidden/>
    <w:unhideWhenUsed/>
    <w:rsid w:val="005E0D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D30"/>
    <w:rPr>
      <w:rFonts w:ascii="Segoe UI" w:hAnsi="Segoe UI" w:cs="Segoe UI"/>
      <w:sz w:val="18"/>
      <w:szCs w:val="18"/>
    </w:rPr>
  </w:style>
  <w:style w:type="character" w:styleId="CommentReference">
    <w:name w:val="annotation reference"/>
    <w:basedOn w:val="DefaultParagraphFont"/>
    <w:uiPriority w:val="99"/>
    <w:semiHidden/>
    <w:unhideWhenUsed/>
    <w:rsid w:val="004D48D5"/>
    <w:rPr>
      <w:sz w:val="16"/>
      <w:szCs w:val="16"/>
    </w:rPr>
  </w:style>
  <w:style w:type="paragraph" w:styleId="CommentText">
    <w:name w:val="annotation text"/>
    <w:basedOn w:val="Normal"/>
    <w:link w:val="CommentTextChar"/>
    <w:uiPriority w:val="99"/>
    <w:semiHidden/>
    <w:unhideWhenUsed/>
    <w:rsid w:val="004D48D5"/>
    <w:pPr>
      <w:spacing w:line="240" w:lineRule="auto"/>
    </w:pPr>
    <w:rPr>
      <w:sz w:val="20"/>
      <w:szCs w:val="20"/>
    </w:rPr>
  </w:style>
  <w:style w:type="character" w:customStyle="1" w:styleId="CommentTextChar">
    <w:name w:val="Comment Text Char"/>
    <w:basedOn w:val="DefaultParagraphFont"/>
    <w:link w:val="CommentText"/>
    <w:uiPriority w:val="99"/>
    <w:semiHidden/>
    <w:rsid w:val="004D48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48D5"/>
    <w:rPr>
      <w:b/>
      <w:bCs/>
    </w:rPr>
  </w:style>
  <w:style w:type="character" w:customStyle="1" w:styleId="CommentSubjectChar">
    <w:name w:val="Comment Subject Char"/>
    <w:basedOn w:val="CommentTextChar"/>
    <w:link w:val="CommentSubject"/>
    <w:uiPriority w:val="99"/>
    <w:semiHidden/>
    <w:rsid w:val="004D48D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l.gov/the-hu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pl.gov/teen/the-stud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evinK@kpl.gov" TargetMode="External"/><Relationship Id="rId4" Type="http://schemas.openxmlformats.org/officeDocument/2006/relationships/webSettings" Target="webSettings.xml"/><Relationship Id="rId9" Type="http://schemas.openxmlformats.org/officeDocument/2006/relationships/hyperlink" Target="https://www.kalamazoocity.org/ff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urbanlibraries.org"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LC">
      <a:dk1>
        <a:sysClr val="windowText" lastClr="000000"/>
      </a:dk1>
      <a:lt1>
        <a:sysClr val="window" lastClr="FFFFFF"/>
      </a:lt1>
      <a:dk2>
        <a:srgbClr val="6D5E87"/>
      </a:dk2>
      <a:lt2>
        <a:srgbClr val="E0EAF7"/>
      </a:lt2>
      <a:accent1>
        <a:srgbClr val="F4793D"/>
      </a:accent1>
      <a:accent2>
        <a:srgbClr val="FAC841"/>
      </a:accent2>
      <a:accent3>
        <a:srgbClr val="797084"/>
      </a:accent3>
      <a:accent4>
        <a:srgbClr val="AAB6DD"/>
      </a:accent4>
      <a:accent5>
        <a:srgbClr val="C2D9F1"/>
      </a:accent5>
      <a:accent6>
        <a:srgbClr val="AD72B0"/>
      </a:accent6>
      <a:hlink>
        <a:srgbClr val="F4793D"/>
      </a:hlink>
      <a:folHlink>
        <a:srgbClr val="FAAC6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ULC</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 Simons</dc:creator>
  <cp:keywords/>
  <dc:description/>
  <cp:lastModifiedBy>Curtis Rogers</cp:lastModifiedBy>
  <cp:revision>4</cp:revision>
  <cp:lastPrinted>2017-06-11T21:08:00Z</cp:lastPrinted>
  <dcterms:created xsi:type="dcterms:W3CDTF">2019-08-30T18:50:00Z</dcterms:created>
  <dcterms:modified xsi:type="dcterms:W3CDTF">2019-08-30T19:04:00Z</dcterms:modified>
</cp:coreProperties>
</file>